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37" w:rsidRPr="0063725B" w:rsidRDefault="00E15837" w:rsidP="00E15837">
      <w:pPr>
        <w:jc w:val="center"/>
        <w:rPr>
          <w:rFonts w:ascii="Arial" w:hAnsi="Arial" w:cs="Arial"/>
          <w:b/>
          <w:i/>
          <w:color w:val="002060"/>
          <w:sz w:val="36"/>
          <w:szCs w:val="36"/>
        </w:rPr>
      </w:pPr>
      <w:r w:rsidRPr="0063725B">
        <w:rPr>
          <w:rFonts w:ascii="Arial" w:hAnsi="Arial" w:cs="Arial"/>
          <w:b/>
          <w:i/>
          <w:color w:val="002060"/>
          <w:sz w:val="36"/>
          <w:szCs w:val="36"/>
        </w:rPr>
        <w:t xml:space="preserve">Unity and </w:t>
      </w:r>
      <w:proofErr w:type="gramStart"/>
      <w:r w:rsidRPr="0063725B">
        <w:rPr>
          <w:rFonts w:ascii="Arial" w:hAnsi="Arial" w:cs="Arial"/>
          <w:b/>
          <w:i/>
          <w:color w:val="002060"/>
          <w:sz w:val="36"/>
          <w:szCs w:val="36"/>
        </w:rPr>
        <w:t>A</w:t>
      </w:r>
      <w:proofErr w:type="gramEnd"/>
      <w:r w:rsidRPr="0063725B">
        <w:rPr>
          <w:rFonts w:ascii="Arial" w:hAnsi="Arial" w:cs="Arial"/>
          <w:b/>
          <w:i/>
          <w:color w:val="002060"/>
          <w:sz w:val="36"/>
          <w:szCs w:val="36"/>
        </w:rPr>
        <w:t xml:space="preserve"> Course in Miracles</w:t>
      </w:r>
    </w:p>
    <w:p w:rsidR="00E15837" w:rsidRDefault="00E15837" w:rsidP="00E15837">
      <w:pPr>
        <w:jc w:val="center"/>
        <w:rPr>
          <w:rFonts w:ascii="Arial" w:hAnsi="Arial" w:cs="Arial"/>
        </w:rPr>
      </w:pPr>
      <w:r w:rsidRPr="00E15837">
        <w:rPr>
          <w:rFonts w:ascii="Arial" w:hAnsi="Arial" w:cs="Arial"/>
          <w:sz w:val="24"/>
          <w:szCs w:val="24"/>
        </w:rPr>
        <w:t>Authors</w:t>
      </w:r>
      <w:r>
        <w:rPr>
          <w:rFonts w:ascii="Arial" w:hAnsi="Arial" w:cs="Arial"/>
          <w:sz w:val="24"/>
          <w:szCs w:val="24"/>
        </w:rPr>
        <w:t>:</w:t>
      </w:r>
      <w:r w:rsidRPr="00E15837">
        <w:rPr>
          <w:rFonts w:ascii="Arial" w:hAnsi="Arial" w:cs="Arial"/>
        </w:rPr>
        <w:t xml:space="preserve"> William Heller &amp; Paul Hasselbeck</w:t>
      </w:r>
    </w:p>
    <w:p w:rsidR="00E15837" w:rsidRPr="0063725B" w:rsidRDefault="00E15837" w:rsidP="00B7588A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63725B">
        <w:rPr>
          <w:rFonts w:ascii="Arial" w:hAnsi="Arial" w:cs="Arial"/>
          <w:b/>
          <w:color w:val="002060"/>
          <w:sz w:val="28"/>
          <w:szCs w:val="28"/>
        </w:rPr>
        <w:t>12 Week Book Study Thursdays 1-3</w:t>
      </w:r>
      <w:r w:rsidR="00B7588A" w:rsidRPr="0063725B">
        <w:rPr>
          <w:rFonts w:ascii="Arial" w:hAnsi="Arial" w:cs="Arial"/>
          <w:b/>
          <w:color w:val="002060"/>
          <w:sz w:val="28"/>
          <w:szCs w:val="28"/>
        </w:rPr>
        <w:t xml:space="preserve"> PM</w:t>
      </w:r>
    </w:p>
    <w:p w:rsidR="00B7588A" w:rsidRPr="0063725B" w:rsidRDefault="00B7588A" w:rsidP="00E15837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63725B">
        <w:rPr>
          <w:rFonts w:ascii="Arial" w:hAnsi="Arial" w:cs="Arial"/>
          <w:b/>
          <w:color w:val="002060"/>
          <w:sz w:val="28"/>
          <w:szCs w:val="28"/>
        </w:rPr>
        <w:t>Commencing January 12, 2017</w:t>
      </w:r>
    </w:p>
    <w:p w:rsidR="004A04A3" w:rsidRDefault="004A04A3" w:rsidP="00E15837">
      <w:pPr>
        <w:jc w:val="center"/>
        <w:rPr>
          <w:rFonts w:ascii="Arial" w:hAnsi="Arial" w:cs="Arial"/>
          <w:b/>
          <w:sz w:val="28"/>
          <w:szCs w:val="28"/>
        </w:rPr>
      </w:pPr>
    </w:p>
    <w:p w:rsidR="004A04A3" w:rsidRDefault="004A04A3" w:rsidP="0063725B">
      <w:pPr>
        <w:jc w:val="center"/>
        <w:rPr>
          <w:rFonts w:ascii="Arial" w:hAnsi="Arial" w:cs="Arial"/>
          <w:b/>
          <w:sz w:val="28"/>
          <w:szCs w:val="28"/>
        </w:rPr>
      </w:pPr>
      <w:r w:rsidRPr="004A04A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815848" cy="2651760"/>
            <wp:effectExtent l="19050" t="0" r="0" b="0"/>
            <wp:docPr id="3" name="Picture 0" descr="51Rlj-pIO5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Rlj-pIO5L._SX331_BO1,204,203,200_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5848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4A3" w:rsidRPr="002B71F7" w:rsidRDefault="004A04A3" w:rsidP="004A04A3">
      <w:pPr>
        <w:rPr>
          <w:rFonts w:ascii="Arial" w:hAnsi="Arial" w:cs="Arial"/>
          <w:sz w:val="24"/>
          <w:szCs w:val="24"/>
        </w:rPr>
      </w:pPr>
      <w:r w:rsidRPr="002B71F7">
        <w:rPr>
          <w:rFonts w:ascii="Arial" w:hAnsi="Arial" w:cs="Arial"/>
          <w:sz w:val="24"/>
          <w:szCs w:val="24"/>
        </w:rPr>
        <w:t xml:space="preserve">Come and explore the similarities and distinctions between two spiritual paths where the foundational tenets are rooted in Love and Oneness as the Master Teacher Jesus exemplified.  </w:t>
      </w:r>
      <w:r w:rsidR="001673C0" w:rsidRPr="002B71F7">
        <w:rPr>
          <w:rFonts w:ascii="Arial" w:hAnsi="Arial" w:cs="Arial"/>
          <w:sz w:val="24"/>
          <w:szCs w:val="24"/>
        </w:rPr>
        <w:t xml:space="preserve">Come learn how these 2 teachings are harmonious and support the evolution of your consciousness and your ability to be the embodiment of Divine Love and Wisdom at work in the world.  </w:t>
      </w:r>
    </w:p>
    <w:p w:rsidR="001673C0" w:rsidRPr="002B71F7" w:rsidRDefault="00866484" w:rsidP="004A04A3">
      <w:pPr>
        <w:rPr>
          <w:rFonts w:ascii="Arial" w:hAnsi="Arial" w:cs="Arial"/>
          <w:sz w:val="24"/>
          <w:szCs w:val="24"/>
        </w:rPr>
      </w:pPr>
      <w:r w:rsidRPr="002B71F7">
        <w:rPr>
          <w:rFonts w:ascii="Arial" w:hAnsi="Arial" w:cs="Arial"/>
          <w:sz w:val="24"/>
          <w:szCs w:val="24"/>
        </w:rPr>
        <w:t xml:space="preserve">William Heller, co-author of </w:t>
      </w:r>
      <w:r w:rsidRPr="002B71F7">
        <w:rPr>
          <w:rFonts w:ascii="Arial" w:hAnsi="Arial" w:cs="Arial"/>
          <w:i/>
          <w:sz w:val="24"/>
          <w:szCs w:val="24"/>
        </w:rPr>
        <w:t>Unity and a Course of Miracles</w:t>
      </w:r>
      <w:r w:rsidR="00FE1312">
        <w:rPr>
          <w:rFonts w:ascii="Arial" w:hAnsi="Arial" w:cs="Arial"/>
          <w:i/>
          <w:sz w:val="24"/>
          <w:szCs w:val="24"/>
        </w:rPr>
        <w:t>,</w:t>
      </w:r>
      <w:r w:rsidRPr="002B71F7">
        <w:rPr>
          <w:rFonts w:ascii="Arial" w:hAnsi="Arial" w:cs="Arial"/>
          <w:sz w:val="24"/>
          <w:szCs w:val="24"/>
        </w:rPr>
        <w:t xml:space="preserve"> will present a workshop on the evening o</w:t>
      </w:r>
      <w:r>
        <w:rPr>
          <w:rFonts w:ascii="Arial" w:hAnsi="Arial" w:cs="Arial"/>
          <w:sz w:val="24"/>
          <w:szCs w:val="24"/>
        </w:rPr>
        <w:t>f January 11, 2017, from 6:30-8:</w:t>
      </w:r>
      <w:r w:rsidRPr="002B71F7">
        <w:rPr>
          <w:rFonts w:ascii="Arial" w:hAnsi="Arial" w:cs="Arial"/>
          <w:sz w:val="24"/>
          <w:szCs w:val="24"/>
        </w:rPr>
        <w:t xml:space="preserve">30.  </w:t>
      </w:r>
      <w:r w:rsidR="001673C0" w:rsidRPr="002B71F7">
        <w:rPr>
          <w:rFonts w:ascii="Arial" w:hAnsi="Arial" w:cs="Arial"/>
          <w:sz w:val="24"/>
          <w:szCs w:val="24"/>
        </w:rPr>
        <w:t>What a wonderful way to kick of</w:t>
      </w:r>
      <w:r w:rsidR="00FE1312">
        <w:rPr>
          <w:rFonts w:ascii="Arial" w:hAnsi="Arial" w:cs="Arial"/>
          <w:sz w:val="24"/>
          <w:szCs w:val="24"/>
        </w:rPr>
        <w:t>f</w:t>
      </w:r>
      <w:r w:rsidR="001673C0" w:rsidRPr="002B71F7">
        <w:rPr>
          <w:rFonts w:ascii="Arial" w:hAnsi="Arial" w:cs="Arial"/>
          <w:sz w:val="24"/>
          <w:szCs w:val="24"/>
        </w:rPr>
        <w:t xml:space="preserve"> </w:t>
      </w:r>
      <w:r w:rsidR="00FE1312">
        <w:rPr>
          <w:rFonts w:ascii="Arial" w:hAnsi="Arial" w:cs="Arial"/>
          <w:sz w:val="24"/>
          <w:szCs w:val="24"/>
        </w:rPr>
        <w:t>y</w:t>
      </w:r>
      <w:bookmarkStart w:id="0" w:name="_GoBack"/>
      <w:bookmarkEnd w:id="0"/>
      <w:r w:rsidR="001673C0" w:rsidRPr="002B71F7">
        <w:rPr>
          <w:rFonts w:ascii="Arial" w:hAnsi="Arial" w:cs="Arial"/>
          <w:sz w:val="24"/>
          <w:szCs w:val="24"/>
        </w:rPr>
        <w:t>our stud</w:t>
      </w:r>
      <w:r w:rsidR="0063725B" w:rsidRPr="002B71F7">
        <w:rPr>
          <w:rFonts w:ascii="Arial" w:hAnsi="Arial" w:cs="Arial"/>
          <w:sz w:val="24"/>
          <w:szCs w:val="24"/>
        </w:rPr>
        <w:t xml:space="preserve">y whether done here at UBTS or personally done by you on your own.  </w:t>
      </w:r>
    </w:p>
    <w:p w:rsidR="0063725B" w:rsidRPr="0063725B" w:rsidRDefault="0063725B" w:rsidP="004A04A3">
      <w:pPr>
        <w:rPr>
          <w:rFonts w:ascii="Arial" w:hAnsi="Arial" w:cs="Arial"/>
          <w:b/>
          <w:sz w:val="24"/>
          <w:szCs w:val="24"/>
        </w:rPr>
      </w:pPr>
      <w:r w:rsidRPr="0063725B">
        <w:rPr>
          <w:rFonts w:ascii="Arial" w:hAnsi="Arial" w:cs="Arial"/>
          <w:b/>
          <w:sz w:val="24"/>
          <w:szCs w:val="24"/>
        </w:rPr>
        <w:t>Book Study Facilitated by: Angela Denton MA; P.D. MFT; LUT</w:t>
      </w:r>
    </w:p>
    <w:p w:rsidR="0063725B" w:rsidRPr="0063725B" w:rsidRDefault="0063725B" w:rsidP="004A04A3">
      <w:pPr>
        <w:rPr>
          <w:rFonts w:ascii="Arial" w:hAnsi="Arial" w:cs="Arial"/>
          <w:b/>
          <w:sz w:val="24"/>
          <w:szCs w:val="24"/>
        </w:rPr>
      </w:pPr>
      <w:r w:rsidRPr="0063725B">
        <w:rPr>
          <w:rFonts w:ascii="Arial" w:hAnsi="Arial" w:cs="Arial"/>
          <w:b/>
          <w:sz w:val="24"/>
          <w:szCs w:val="24"/>
        </w:rPr>
        <w:t>Cost: Love Offering</w:t>
      </w:r>
    </w:p>
    <w:p w:rsidR="0063725B" w:rsidRDefault="0063725B" w:rsidP="004A04A3">
      <w:pPr>
        <w:rPr>
          <w:rFonts w:ascii="Arial" w:hAnsi="Arial" w:cs="Arial"/>
          <w:sz w:val="24"/>
          <w:szCs w:val="24"/>
        </w:rPr>
      </w:pPr>
      <w:r w:rsidRPr="0063725B">
        <w:rPr>
          <w:rFonts w:ascii="Arial" w:hAnsi="Arial" w:cs="Arial"/>
          <w:b/>
          <w:sz w:val="24"/>
          <w:szCs w:val="24"/>
        </w:rPr>
        <w:t xml:space="preserve">Required Text: </w:t>
      </w:r>
      <w:r w:rsidRPr="0063725B">
        <w:rPr>
          <w:rFonts w:ascii="Arial" w:hAnsi="Arial" w:cs="Arial"/>
          <w:b/>
          <w:i/>
          <w:sz w:val="24"/>
          <w:szCs w:val="24"/>
        </w:rPr>
        <w:t>Unity and a Course of Miracles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(books can be purchased at UBTS)</w:t>
      </w:r>
    </w:p>
    <w:p w:rsidR="0063725B" w:rsidRDefault="0063725B" w:rsidP="004A04A3">
      <w:pPr>
        <w:rPr>
          <w:rFonts w:ascii="Arial" w:hAnsi="Arial" w:cs="Arial"/>
          <w:sz w:val="24"/>
          <w:szCs w:val="24"/>
        </w:rPr>
      </w:pPr>
    </w:p>
    <w:p w:rsidR="0063725B" w:rsidRPr="0063725B" w:rsidRDefault="0063725B" w:rsidP="004A04A3">
      <w:pPr>
        <w:rPr>
          <w:rFonts w:ascii="Arial" w:hAnsi="Arial" w:cs="Arial"/>
          <w:sz w:val="24"/>
          <w:szCs w:val="24"/>
        </w:rPr>
      </w:pPr>
    </w:p>
    <w:sectPr w:rsidR="0063725B" w:rsidRPr="0063725B" w:rsidSect="00CA715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6B" w:rsidRDefault="00AC2C6B" w:rsidP="0063725B">
      <w:pPr>
        <w:spacing w:after="0" w:line="240" w:lineRule="auto"/>
      </w:pPr>
      <w:r>
        <w:separator/>
      </w:r>
    </w:p>
  </w:endnote>
  <w:endnote w:type="continuationSeparator" w:id="0">
    <w:p w:rsidR="00AC2C6B" w:rsidRDefault="00AC2C6B" w:rsidP="0063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25B" w:rsidRDefault="0063725B">
    <w:pPr>
      <w:pStyle w:val="Footer"/>
    </w:pPr>
    <w:r>
      <w:t>Unity by the Shore 3508 Asbury Ave, Neptune, NJ 07753        732-918-3395        unitybytheshore.org</w:t>
    </w:r>
  </w:p>
  <w:p w:rsidR="0063725B" w:rsidRDefault="00637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6B" w:rsidRDefault="00AC2C6B" w:rsidP="0063725B">
      <w:pPr>
        <w:spacing w:after="0" w:line="240" w:lineRule="auto"/>
      </w:pPr>
      <w:r>
        <w:separator/>
      </w:r>
    </w:p>
  </w:footnote>
  <w:footnote w:type="continuationSeparator" w:id="0">
    <w:p w:rsidR="00AC2C6B" w:rsidRDefault="00AC2C6B" w:rsidP="00637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37"/>
    <w:rsid w:val="00144EEF"/>
    <w:rsid w:val="001673C0"/>
    <w:rsid w:val="002B71F7"/>
    <w:rsid w:val="004A04A3"/>
    <w:rsid w:val="0063725B"/>
    <w:rsid w:val="007F271D"/>
    <w:rsid w:val="00866484"/>
    <w:rsid w:val="00AC2C6B"/>
    <w:rsid w:val="00B7588A"/>
    <w:rsid w:val="00CA7151"/>
    <w:rsid w:val="00DF4366"/>
    <w:rsid w:val="00E15837"/>
    <w:rsid w:val="00F70D52"/>
    <w:rsid w:val="00F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F0CD2-BB32-4137-853C-67A0664D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673C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37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25B"/>
  </w:style>
  <w:style w:type="paragraph" w:styleId="Footer">
    <w:name w:val="footer"/>
    <w:basedOn w:val="Normal"/>
    <w:link w:val="FooterChar"/>
    <w:uiPriority w:val="99"/>
    <w:unhideWhenUsed/>
    <w:rsid w:val="00637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UBTS Office</cp:lastModifiedBy>
  <cp:revision>2</cp:revision>
  <cp:lastPrinted>2016-12-16T17:01:00Z</cp:lastPrinted>
  <dcterms:created xsi:type="dcterms:W3CDTF">2016-12-16T17:01:00Z</dcterms:created>
  <dcterms:modified xsi:type="dcterms:W3CDTF">2016-12-16T17:01:00Z</dcterms:modified>
</cp:coreProperties>
</file>